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附件：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年河上镇为民办实事建议项目征集表</w:t>
      </w:r>
    </w:p>
    <w:p>
      <w:pPr>
        <w:spacing w:line="240" w:lineRule="exact"/>
        <w:rPr>
          <w:rFonts w:ascii="宋体"/>
        </w:rPr>
      </w:pPr>
    </w:p>
    <w:p>
      <w:pPr>
        <w:spacing w:line="570" w:lineRule="exact"/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工作单位：</w:t>
      </w:r>
      <w:r>
        <w:rPr>
          <w:rFonts w:ascii="宋体" w:hAnsi="宋体"/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电子邮件：</w:t>
      </w:r>
    </w:p>
    <w:tbl>
      <w:tblPr>
        <w:tblStyle w:val="4"/>
        <w:tblW w:w="13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511"/>
        <w:gridCol w:w="9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35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建议项目名称</w:t>
            </w:r>
          </w:p>
        </w:tc>
        <w:tc>
          <w:tcPr>
            <w:tcW w:w="93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53A65"/>
    <w:rsid w:val="003B5607"/>
    <w:rsid w:val="00B91C90"/>
    <w:rsid w:val="2180220B"/>
    <w:rsid w:val="34124DD1"/>
    <w:rsid w:val="343635B9"/>
    <w:rsid w:val="46053A65"/>
    <w:rsid w:val="61DF3F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18</Words>
  <Characters>104</Characters>
  <Lines>1</Lines>
  <Paragraphs>1</Paragraphs>
  <TotalTime>4</TotalTime>
  <ScaleCrop>false</ScaleCrop>
  <LinksUpToDate>false</LinksUpToDate>
  <CharactersWithSpaces>121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2018-10-30T05:41:00Z</dcterms:created>
  <dc:creator>静海</dc:creator>
  <cp:lastModifiedBy>Intel</cp:lastModifiedBy>
  <dcterms:modified xsi:type="dcterms:W3CDTF">2021-11-16T01:22:50Z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2DE8D4064E3545A4840B7902CA35870F</vt:lpwstr>
  </property>
</Properties>
</file>